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1B2A5A"/>
          <w:sz w:val="40"/>
          <w:rtl/>
          <w:bCs/>
          <w:szCs w:val="40"/>
        </w:rPr>
        <w:t>🕯️ הנר הבא שלי</w:t>
      </w:r>
    </w:p>
    <w:p>
      <w:pPr>
        <w:bidi/>
        <w:jc w:val="center"/>
      </w:pPr>
      <w:r>
        <w:rPr>
          <w:b w:val="0"/>
          <w:rtl/>
        </w:rPr>
        <w:t>צעד קטן ← אור גדול · שם: ______________ · כיתה: ______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1. הערך שלי (הנר שאני מדליק/ה):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2. 🎯 היעד שלי: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3. 👣 מה אעשה? (מה, כמה, מתי)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4. 🤝 מי יעזור לי?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5. 🔍 בסוף השבוע אבדוק – אדע שהצלחתי אם:</w:t>
      </w:r>
    </w:p>
    <w:p>
      <w:pPr>
        <w:bidi/>
        <w:jc w:val="right"/>
      </w:pPr>
      <w:r>
        <w:rPr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📆 הבדיקה היומית – בכל יום שעשיתי את הצעד, מסמנים 🔥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type="dxa" w:w="1458"/>
            <w:shd w:val="clear" w:color="auto" w:fill="EEF2FF"/>
          </w:tcPr>
          <w:p>
            <w:pPr>
              <w:bidi/>
              <w:jc w:val="center"/>
            </w:pPr>
            <w:r>
              <w:rPr>
                <w:b/>
                <w:rtl/>
                <w:bCs/>
              </w:rPr>
              <w:t>א׳</w:t>
            </w:r>
          </w:p>
        </w:tc>
        <w:tc>
          <w:tcPr>
            <w:tcW w:type="dxa" w:w="1458"/>
            <w:shd w:val="clear" w:color="auto" w:fill="EEF2FF"/>
          </w:tcPr>
          <w:p>
            <w:pPr>
              <w:bidi/>
              <w:jc w:val="center"/>
            </w:pPr>
            <w:r>
              <w:rPr>
                <w:b/>
                <w:rtl/>
                <w:bCs/>
              </w:rPr>
              <w:t>ב׳</w:t>
            </w:r>
          </w:p>
        </w:tc>
        <w:tc>
          <w:tcPr>
            <w:tcW w:type="dxa" w:w="1458"/>
            <w:shd w:val="clear" w:color="auto" w:fill="EEF2FF"/>
          </w:tcPr>
          <w:p>
            <w:pPr>
              <w:bidi/>
              <w:jc w:val="center"/>
            </w:pPr>
            <w:r>
              <w:rPr>
                <w:b/>
                <w:rtl/>
                <w:bCs/>
              </w:rPr>
              <w:t>ג׳</w:t>
            </w:r>
          </w:p>
        </w:tc>
        <w:tc>
          <w:tcPr>
            <w:tcW w:type="dxa" w:w="1458"/>
            <w:shd w:val="clear" w:color="auto" w:fill="EEF2FF"/>
          </w:tcPr>
          <w:p>
            <w:pPr>
              <w:bidi/>
              <w:jc w:val="center"/>
            </w:pPr>
            <w:r>
              <w:rPr>
                <w:b/>
                <w:rtl/>
                <w:bCs/>
              </w:rPr>
              <w:t>ד׳</w:t>
            </w:r>
          </w:p>
        </w:tc>
        <w:tc>
          <w:tcPr>
            <w:tcW w:type="dxa" w:w="1458"/>
            <w:shd w:val="clear" w:color="auto" w:fill="EEF2FF"/>
          </w:tcPr>
          <w:p>
            <w:pPr>
              <w:bidi/>
              <w:jc w:val="center"/>
            </w:pPr>
            <w:r>
              <w:rPr>
                <w:b/>
                <w:rtl/>
                <w:bCs/>
              </w:rPr>
              <w:t>ה׳</w:t>
            </w:r>
          </w:p>
        </w:tc>
        <w:tc>
          <w:tcPr>
            <w:tcW w:type="dxa" w:w="1458"/>
            <w:shd w:val="clear" w:color="auto" w:fill="EEF2FF"/>
          </w:tcPr>
          <w:p>
            <w:pPr>
              <w:bidi/>
              <w:jc w:val="center"/>
            </w:pPr>
            <w:r>
              <w:rPr>
                <w:b/>
                <w:rtl/>
                <w:bCs/>
              </w:rPr>
              <w:t>ו׳</w:t>
            </w:r>
          </w:p>
        </w:tc>
        <w:tc>
          <w:tcPr>
            <w:tcW w:type="dxa" w:w="1458"/>
            <w:shd w:val="clear" w:color="auto" w:fill="EEF2FF"/>
          </w:tcPr>
          <w:p>
            <w:pPr>
              <w:bidi/>
              <w:jc w:val="center"/>
            </w:pPr>
            <w:r>
              <w:rPr>
                <w:b/>
                <w:rtl/>
                <w:bCs/>
              </w:rPr>
              <w:t>ש׳</w:t>
            </w:r>
          </w:p>
        </w:tc>
      </w:tr>
      <w:tr>
        <w:tc>
          <w:tcPr>
            <w:tcW w:type="dxa" w:w="1458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rtl/>
              </w:rPr>
              <w:t>○</w:t>
            </w:r>
          </w:p>
        </w:tc>
        <w:tc>
          <w:tcPr>
            <w:tcW w:type="dxa" w:w="1458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rtl/>
              </w:rPr>
              <w:t>○</w:t>
            </w:r>
          </w:p>
        </w:tc>
        <w:tc>
          <w:tcPr>
            <w:tcW w:type="dxa" w:w="1458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rtl/>
              </w:rPr>
              <w:t>○</w:t>
            </w:r>
          </w:p>
        </w:tc>
        <w:tc>
          <w:tcPr>
            <w:tcW w:type="dxa" w:w="1458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rtl/>
              </w:rPr>
              <w:t>○</w:t>
            </w:r>
          </w:p>
        </w:tc>
        <w:tc>
          <w:tcPr>
            <w:tcW w:type="dxa" w:w="1458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rtl/>
              </w:rPr>
              <w:t>○</w:t>
            </w:r>
          </w:p>
        </w:tc>
        <w:tc>
          <w:tcPr>
            <w:tcW w:type="dxa" w:w="1458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rtl/>
              </w:rPr>
              <w:t>○</w:t>
            </w:r>
          </w:p>
        </w:tc>
        <w:tc>
          <w:tcPr>
            <w:tcW w:type="dxa" w:w="1458"/>
          </w:tcPr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rtl/>
              </w:rPr>
              <w:t>○</w:t>
            </w:r>
          </w:p>
        </w:tc>
      </w:tr>
    </w:tbl>
    <w:p>
      <w:pPr>
        <w:bidi/>
        <w:jc w:val="right"/>
      </w:pPr>
      <w:r>
        <w:rPr>
          <w:b/>
          <w:color w:val="1B2A5A"/>
          <w:sz w:val="28"/>
          <w:rtl/>
          <w:bCs/>
          <w:szCs w:val="28"/>
        </w:rPr>
        <w:t>🔍 בסוף השבוע: 😟 😐 🙂 😊 🤩 (הקיפו)</w:t>
      </w:r>
    </w:p>
    <w:p>
      <w:pPr>
        <w:bidi/>
        <w:jc w:val="right"/>
      </w:pPr>
      <w:r>
        <w:rPr>
          <w:b w:val="0"/>
          <w:rtl/>
        </w:rPr>
        <w:t>מה עזר לי? ___________________________________________</w:t>
      </w:r>
    </w:p>
    <w:p>
      <w:pPr>
        <w:bidi/>
        <w:jc w:val="right"/>
      </w:pPr>
      <w:r>
        <w:rPr>
          <w:b w:val="0"/>
          <w:rtl/>
        </w:rPr>
        <w:t>מה אשנה בשבוע הבא? __________________________________</w:t>
      </w:r>
    </w:p>
    <w:p>
      <w:pPr>
        <w:bidi/>
        <w:jc w:val="right"/>
      </w:pPr>
      <w:r>
        <w:rPr>
          <w:b w:val="0"/>
          <w:color w:val="5B6485"/>
          <w:sz w:val="20"/>
          <w:rtl/>
          <w:szCs w:val="20"/>
        </w:rPr>
        <w:t>בדיקת ״נר בהיר״: ☐ ברור מה אעשה ☐ יש מתי וכמה ☐ אפשר לבדוק ☐ אפשרי בשבילי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אור של הצלחה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